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27" w:rsidRDefault="00266927">
      <w:pPr>
        <w:spacing w:after="3" w:line="389" w:lineRule="auto"/>
        <w:ind w:left="134" w:right="81" w:firstLine="0"/>
        <w:jc w:val="center"/>
        <w:rPr>
          <w:b/>
        </w:rPr>
      </w:pPr>
      <w:r w:rsidRPr="00266927">
        <w:drawing>
          <wp:inline distT="0" distB="0" distL="0" distR="0">
            <wp:extent cx="5762625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27" w:rsidRDefault="00266927">
      <w:pPr>
        <w:spacing w:after="3" w:line="389" w:lineRule="auto"/>
        <w:ind w:left="134" w:right="81" w:firstLine="0"/>
        <w:jc w:val="center"/>
        <w:rPr>
          <w:b/>
        </w:rPr>
      </w:pPr>
    </w:p>
    <w:p w:rsidR="00A6020E" w:rsidRDefault="0049487E">
      <w:pPr>
        <w:spacing w:after="3" w:line="389" w:lineRule="auto"/>
        <w:ind w:left="134" w:right="81" w:firstLine="0"/>
        <w:jc w:val="center"/>
      </w:pPr>
      <w:r>
        <w:rPr>
          <w:b/>
        </w:rPr>
        <w:t xml:space="preserve">Zásady bezpečnosti a ochrany zdraví při lyžařském výchovně vzdělávacím zájezdu </w:t>
      </w:r>
    </w:p>
    <w:p w:rsidR="00A6020E" w:rsidRDefault="0049487E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A6020E" w:rsidRDefault="0049487E">
      <w:pPr>
        <w:numPr>
          <w:ilvl w:val="0"/>
          <w:numId w:val="1"/>
        </w:numPr>
        <w:spacing w:after="171"/>
        <w:ind w:right="0" w:hanging="292"/>
      </w:pPr>
      <w:r>
        <w:t xml:space="preserve">Lyžování je obsahem učebních osnov tělesné výchovy. V podmínkách naší školy je organizováno formou soustředěného pětidenního výcvikového zájezdu. Lyžařský kurz je tedy součástí školního vyučování </w:t>
      </w:r>
    </w:p>
    <w:p w:rsidR="00A6020E" w:rsidRDefault="00266927">
      <w:pPr>
        <w:numPr>
          <w:ilvl w:val="0"/>
          <w:numId w:val="1"/>
        </w:numPr>
        <w:spacing w:after="168"/>
        <w:ind w:right="0" w:hanging="292"/>
      </w:pPr>
      <w:r>
        <w:t>Žáci</w:t>
      </w:r>
      <w:r w:rsidR="0049487E">
        <w:t xml:space="preserve"> jsou povinni při zájezdu plnit pokyny vedoucího kurzu a instruktorů, dodržovat řád LVVZ a řád chaty, na které jsou ubytováni.  </w:t>
      </w:r>
    </w:p>
    <w:p w:rsidR="00266927" w:rsidRDefault="009F2645">
      <w:pPr>
        <w:numPr>
          <w:ilvl w:val="0"/>
          <w:numId w:val="1"/>
        </w:numPr>
        <w:spacing w:after="168"/>
        <w:ind w:right="0" w:hanging="292"/>
      </w:pPr>
      <w:r>
        <w:t>Žák: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po celou dobu trvání </w:t>
      </w:r>
      <w:r w:rsidR="00266927">
        <w:t>lyžařského</w:t>
      </w:r>
      <w:r>
        <w:t xml:space="preserve"> dodržuje školní řád </w:t>
      </w:r>
      <w:r w:rsidR="00266927">
        <w:t>ZŠ Sepekov</w:t>
      </w:r>
      <w:r>
        <w:t xml:space="preserve">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při výcviku dodržuje pokyny a instrukce vedoucího družstva  </w:t>
      </w:r>
    </w:p>
    <w:p w:rsidR="00A6020E" w:rsidRDefault="0049487E">
      <w:pPr>
        <w:numPr>
          <w:ilvl w:val="1"/>
          <w:numId w:val="1"/>
        </w:numPr>
        <w:spacing w:after="39"/>
        <w:ind w:right="0" w:hanging="360"/>
      </w:pPr>
      <w:r>
        <w:t xml:space="preserve">na sjezdových tratích se pohybuje vždy po určených terénech, platí přísný zákaz lyžování mimo sjezdovky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sjíždí vždy ve družstvu, popř. ve dvojici při volném lyžování, pokud byl takto instruován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má povinně uzavřeno pojištění léčebných výloh </w:t>
      </w:r>
    </w:p>
    <w:p w:rsidR="009F2645" w:rsidRDefault="009F2645" w:rsidP="00266927">
      <w:pPr>
        <w:ind w:right="0"/>
      </w:pPr>
    </w:p>
    <w:p w:rsidR="00A6020E" w:rsidRDefault="0049487E" w:rsidP="00266927">
      <w:pPr>
        <w:ind w:right="0"/>
      </w:pPr>
      <w:r>
        <w:t xml:space="preserve">Před vjezdem na sjezdovou trať nesmí ohrozit ani omezit: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lyžaře/SNB jedoucího po sjezdovce z vrchu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lyžaře/SNB jedoucího před ním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v případě malých dětí je obzvlášť pozorný  </w:t>
      </w:r>
    </w:p>
    <w:p w:rsidR="00A6020E" w:rsidRDefault="00A6020E">
      <w:pPr>
        <w:spacing w:after="0" w:line="259" w:lineRule="auto"/>
        <w:ind w:left="720" w:right="0" w:firstLine="0"/>
        <w:jc w:val="left"/>
      </w:pPr>
    </w:p>
    <w:p w:rsidR="00A6020E" w:rsidRDefault="0049487E">
      <w:pPr>
        <w:spacing w:after="220"/>
        <w:ind w:right="0"/>
      </w:pPr>
      <w:r>
        <w:t xml:space="preserve">Po vjezdu na lyžařskou trať: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nezastavuje pod horizontem nebo hranou svahu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nezastavuje uprostřed svahu, ale u kraje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nesmí ohrozit nebezpečnou jízdou ostatní lyžaře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u malých dětí dbá zvýšené pozornosti obzvlášť, jelikož děti se chovají na svahu nepředvídaně  </w:t>
      </w:r>
    </w:p>
    <w:p w:rsidR="00A6020E" w:rsidRDefault="0049487E">
      <w:pPr>
        <w:spacing w:after="159" w:line="259" w:lineRule="auto"/>
        <w:ind w:left="0" w:right="0" w:firstLine="0"/>
        <w:jc w:val="left"/>
      </w:pPr>
      <w:r>
        <w:t xml:space="preserve">  </w:t>
      </w:r>
    </w:p>
    <w:p w:rsidR="00A6020E" w:rsidRDefault="0049487E">
      <w:pPr>
        <w:spacing w:after="220"/>
        <w:ind w:right="0"/>
      </w:pPr>
      <w:r>
        <w:t xml:space="preserve">Další pravidla platná po dobu výcviku: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pokud je při výcviku unaven, má právo požádat o odpočinek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povinně používá helmu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při výcviku používá náležité lyžařské vybavení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>vázání na lyžích má patřičně seřízeno ze servisu</w:t>
      </w:r>
      <w:r w:rsidR="00266927">
        <w:t>-</w:t>
      </w:r>
      <w:r>
        <w:t xml:space="preserve">doklad či čestné prohlášení rodičů  </w:t>
      </w:r>
    </w:p>
    <w:p w:rsidR="00A6020E" w:rsidRDefault="0049487E">
      <w:pPr>
        <w:numPr>
          <w:ilvl w:val="1"/>
          <w:numId w:val="1"/>
        </w:numPr>
        <w:spacing w:after="41"/>
        <w:ind w:right="0" w:hanging="360"/>
      </w:pPr>
      <w:r>
        <w:t xml:space="preserve">je připraven na náhlé změny počasí vhodnou volbou oděvu a chrání se před sluncem (brýle, opal. krém)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nezapomene na léky, pokud nějaké pravidelně užívá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lastRenderedPageBreak/>
        <w:t xml:space="preserve">má u sebe neustále kartičku pojištěnce pro případ úrazu  </w:t>
      </w:r>
    </w:p>
    <w:p w:rsidR="00A6020E" w:rsidRDefault="0049487E">
      <w:pPr>
        <w:numPr>
          <w:ilvl w:val="1"/>
          <w:numId w:val="1"/>
        </w:numPr>
        <w:spacing w:after="40"/>
        <w:ind w:right="0" w:hanging="360"/>
      </w:pPr>
      <w:r>
        <w:t xml:space="preserve">poranění, nevolnost, příznaky nemoci a další indispozice je každý žák povinen okamžitě hlásit vedoucímu družstva a zdravotníkovi.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připomínky, přání, stížnosti a návrhy žáci hlásí vedoucím LVVZ </w:t>
      </w:r>
    </w:p>
    <w:p w:rsidR="00A6020E" w:rsidRDefault="0049487E" w:rsidP="009F2645">
      <w:pPr>
        <w:spacing w:after="159" w:line="259" w:lineRule="auto"/>
        <w:ind w:left="0" w:right="0" w:firstLine="0"/>
        <w:jc w:val="left"/>
      </w:pPr>
      <w:r>
        <w:t xml:space="preserve"> Pravidla chování v ubytovacím zařízení: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dodržuje ubytovací řád zařízení, udržuje čistotu a pořádek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dodržuje denní režim 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dodržuje platný školní řád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bez dovolení některého </w:t>
      </w:r>
      <w:r w:rsidR="00266927">
        <w:t>z</w:t>
      </w:r>
      <w:r>
        <w:t xml:space="preserve"> pedagogů nesmí opustit ubytovací zařízení </w:t>
      </w:r>
    </w:p>
    <w:p w:rsidR="00A6020E" w:rsidRDefault="0049487E">
      <w:pPr>
        <w:numPr>
          <w:ilvl w:val="1"/>
          <w:numId w:val="1"/>
        </w:numPr>
        <w:spacing w:after="39"/>
        <w:ind w:right="0" w:hanging="360"/>
      </w:pPr>
      <w:r>
        <w:t xml:space="preserve">svým chování neohrožuje ostatní ubytované a v případě nočního a poledního klidu se chová tiše </w:t>
      </w:r>
    </w:p>
    <w:p w:rsidR="00A6020E" w:rsidRDefault="0049487E">
      <w:pPr>
        <w:numPr>
          <w:ilvl w:val="1"/>
          <w:numId w:val="1"/>
        </w:numPr>
        <w:spacing w:after="39"/>
        <w:ind w:right="0" w:hanging="360"/>
      </w:pPr>
      <w:r>
        <w:t xml:space="preserve">po celou dobu kurzu platí přísný zákaz kouření, pití alkoholických nápojů a užívání návykových látek, stejně tak jejich držení a distribuce </w:t>
      </w:r>
    </w:p>
    <w:p w:rsidR="00A6020E" w:rsidRDefault="0049487E">
      <w:pPr>
        <w:numPr>
          <w:ilvl w:val="1"/>
          <w:numId w:val="1"/>
        </w:numPr>
        <w:ind w:right="0" w:hanging="360"/>
      </w:pPr>
      <w:r>
        <w:t xml:space="preserve">S personálem chaty žáci jednají zdvořile a slušně, případné konflikty žák okamžitě nahlásí vedení LVVZ </w:t>
      </w:r>
    </w:p>
    <w:p w:rsidR="00A6020E" w:rsidRDefault="0049487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6020E" w:rsidRDefault="0049487E">
      <w:pPr>
        <w:ind w:right="0"/>
      </w:pPr>
      <w:r>
        <w:t xml:space="preserve">Za škody na vybavení rekreačního zařízení, popřípadě na vybavení autobusu nebo jiného soukromého majetku, které učitelem poučený </w:t>
      </w:r>
      <w:r w:rsidR="00266927">
        <w:t>žák</w:t>
      </w:r>
      <w:r>
        <w:t xml:space="preserve"> způsobí v době trvání kurzu prokazatelně vlastní vinou, mají odpovědnost zákonní zástupci, kteří budou okamžitě informováni vedoucím kurzu. Škody je třeba ihned hlásit vedoucímu LVVZ a bude je hradit ten, kdo je způsobí, popřípadě bude částka rozpočítána na všechny spolubydlící. </w:t>
      </w:r>
    </w:p>
    <w:p w:rsidR="00A6020E" w:rsidRDefault="004948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6020E" w:rsidRDefault="0049487E">
      <w:pPr>
        <w:spacing w:after="163" w:line="258" w:lineRule="auto"/>
        <w:ind w:left="-5" w:right="-11"/>
        <w:jc w:val="left"/>
      </w:pPr>
      <w:r>
        <w:t xml:space="preserve">Závažné porušení řádu LVVZ či nařízení vydaného vedoucími bude okamžitě hlášeno rodičům i vedení školy a bude trestáno po předchozí konzultaci s ředitelem školy vyloučením z dalšího pobytu na LVVZ bez nároku na vrácení zaplacených výloh. </w:t>
      </w:r>
    </w:p>
    <w:p w:rsidR="00A6020E" w:rsidRDefault="0049487E">
      <w:pPr>
        <w:spacing w:after="171"/>
        <w:ind w:right="0"/>
      </w:pPr>
      <w:r>
        <w:t xml:space="preserve">Před odjezdem odevzdá vedoucímu kurzu potvrzení o bezinfekčnosti, potvrzení o seřízení lyží, kopii kartičky zdravotní pojišťovny. </w:t>
      </w:r>
    </w:p>
    <w:p w:rsidR="00A6020E" w:rsidRDefault="0049487E" w:rsidP="00266927">
      <w:pPr>
        <w:spacing w:after="159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Zásady bezpečnosti při výcviku  </w:t>
      </w:r>
    </w:p>
    <w:p w:rsidR="00A6020E" w:rsidRDefault="0049487E">
      <w:pPr>
        <w:spacing w:after="211" w:line="259" w:lineRule="auto"/>
        <w:ind w:left="-5" w:right="0"/>
        <w:jc w:val="left"/>
      </w:pPr>
      <w:r>
        <w:rPr>
          <w:b/>
        </w:rPr>
        <w:t>Při výuce lyžování je třeba se vyvarovat následujícím zdrojům nebezpečí</w:t>
      </w:r>
      <w:r>
        <w:t xml:space="preserve">:  </w:t>
      </w:r>
    </w:p>
    <w:p w:rsidR="00A6020E" w:rsidRDefault="0049487E">
      <w:pPr>
        <w:numPr>
          <w:ilvl w:val="0"/>
          <w:numId w:val="2"/>
        </w:numPr>
        <w:ind w:right="0" w:hanging="360"/>
      </w:pPr>
      <w:r>
        <w:t xml:space="preserve">nedostatečná fyzická příprava a technická vyspělost lyžaře,  </w:t>
      </w:r>
    </w:p>
    <w:p w:rsidR="00A6020E" w:rsidRDefault="0049487E">
      <w:pPr>
        <w:numPr>
          <w:ilvl w:val="0"/>
          <w:numId w:val="2"/>
        </w:numPr>
        <w:ind w:right="0" w:hanging="360"/>
      </w:pPr>
      <w:r>
        <w:t xml:space="preserve">zdravotní indispozice a únava,  </w:t>
      </w:r>
    </w:p>
    <w:p w:rsidR="00A6020E" w:rsidRDefault="0049487E">
      <w:pPr>
        <w:numPr>
          <w:ilvl w:val="0"/>
          <w:numId w:val="2"/>
        </w:numPr>
        <w:ind w:right="0" w:hanging="360"/>
      </w:pPr>
      <w:r>
        <w:t xml:space="preserve">neopatrnost související s přílišným sebevědomím a přeceňováním vlastních sil,  </w:t>
      </w:r>
    </w:p>
    <w:p w:rsidR="00A6020E" w:rsidRDefault="0049487E">
      <w:pPr>
        <w:numPr>
          <w:ilvl w:val="0"/>
          <w:numId w:val="2"/>
        </w:numPr>
        <w:ind w:right="0" w:hanging="360"/>
      </w:pPr>
      <w:r>
        <w:t xml:space="preserve">výběr těžkého terénu a pohyb za zhoršeného počasí,  </w:t>
      </w:r>
    </w:p>
    <w:p w:rsidR="00266927" w:rsidRDefault="0049487E">
      <w:pPr>
        <w:numPr>
          <w:ilvl w:val="0"/>
          <w:numId w:val="2"/>
        </w:numPr>
        <w:spacing w:after="0" w:line="258" w:lineRule="auto"/>
        <w:ind w:right="0" w:hanging="360"/>
      </w:pPr>
      <w:r>
        <w:t xml:space="preserve">nedostatečná lyžařská výzbroj a výstroj,  </w:t>
      </w:r>
    </w:p>
    <w:p w:rsidR="00266927" w:rsidRDefault="0049487E">
      <w:pPr>
        <w:numPr>
          <w:ilvl w:val="0"/>
          <w:numId w:val="2"/>
        </w:numPr>
        <w:spacing w:after="0" w:line="258" w:lineRule="auto"/>
        <w:ind w:right="0" w:hanging="360"/>
      </w:pPr>
      <w:r>
        <w:t xml:space="preserve">oblečení neodpovídající zimním podmínkám,  </w:t>
      </w:r>
    </w:p>
    <w:p w:rsidR="00A6020E" w:rsidRDefault="0049487E">
      <w:pPr>
        <w:numPr>
          <w:ilvl w:val="0"/>
          <w:numId w:val="2"/>
        </w:numPr>
        <w:spacing w:after="0" w:line="258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neznalost terénních podmínek.  </w:t>
      </w:r>
    </w:p>
    <w:p w:rsidR="009F2645" w:rsidRDefault="009F26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6020E" w:rsidRDefault="0049487E">
      <w:pPr>
        <w:spacing w:after="0" w:line="259" w:lineRule="auto"/>
        <w:ind w:left="0" w:right="0" w:firstLine="0"/>
        <w:jc w:val="left"/>
      </w:pPr>
      <w:r>
        <w:t xml:space="preserve"> </w:t>
      </w:r>
      <w:r w:rsidR="00266927">
        <w:t xml:space="preserve"> V</w:t>
      </w:r>
      <w:r w:rsidR="009F2645">
        <w:t> </w:t>
      </w:r>
      <w:r w:rsidR="00266927">
        <w:t>Sepekově</w:t>
      </w:r>
      <w:r w:rsidR="009F2645">
        <w:t xml:space="preserve"> …………………………………                                                 ……………………………………………..</w:t>
      </w:r>
    </w:p>
    <w:p w:rsidR="009F2645" w:rsidRDefault="009F2645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Jméno žáka</w:t>
      </w:r>
    </w:p>
    <w:p w:rsidR="009F2645" w:rsidRDefault="009F2645">
      <w:pPr>
        <w:spacing w:after="0" w:line="259" w:lineRule="auto"/>
        <w:ind w:left="0" w:right="0" w:firstLine="0"/>
        <w:jc w:val="left"/>
      </w:pPr>
    </w:p>
    <w:p w:rsidR="009F2645" w:rsidRDefault="009F2645">
      <w:pPr>
        <w:spacing w:after="0" w:line="259" w:lineRule="auto"/>
        <w:ind w:left="0" w:right="0" w:firstLine="0"/>
        <w:jc w:val="left"/>
      </w:pPr>
      <w:r>
        <w:t xml:space="preserve">Podpis zákonného zástupce:  ………………………………………………………  </w:t>
      </w:r>
      <w:bookmarkStart w:id="0" w:name="_GoBack"/>
      <w:bookmarkEnd w:id="0"/>
      <w:r>
        <w:t xml:space="preserve">                                    </w:t>
      </w:r>
    </w:p>
    <w:p w:rsidR="009F2645" w:rsidRDefault="009F2645" w:rsidP="009F2645">
      <w:pPr>
        <w:spacing w:after="0" w:line="259" w:lineRule="auto"/>
        <w:ind w:left="0" w:right="0" w:firstLine="0"/>
        <w:jc w:val="left"/>
      </w:pPr>
      <w:r>
        <w:t xml:space="preserve">          </w:t>
      </w:r>
    </w:p>
    <w:p w:rsidR="009F2645" w:rsidRDefault="009F2645">
      <w:pPr>
        <w:spacing w:after="0" w:line="259" w:lineRule="auto"/>
        <w:ind w:left="0" w:right="0" w:firstLine="0"/>
        <w:jc w:val="left"/>
      </w:pPr>
    </w:p>
    <w:sectPr w:rsidR="009F2645">
      <w:headerReference w:type="default" r:id="rId8"/>
      <w:pgSz w:w="11906" w:h="16838"/>
      <w:pgMar w:top="1039" w:right="1415" w:bottom="129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DB" w:rsidRDefault="00CB5ADB" w:rsidP="00266927">
      <w:pPr>
        <w:spacing w:after="0" w:line="240" w:lineRule="auto"/>
      </w:pPr>
      <w:r>
        <w:separator/>
      </w:r>
    </w:p>
  </w:endnote>
  <w:endnote w:type="continuationSeparator" w:id="0">
    <w:p w:rsidR="00CB5ADB" w:rsidRDefault="00CB5ADB" w:rsidP="0026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DB" w:rsidRDefault="00CB5ADB" w:rsidP="00266927">
      <w:pPr>
        <w:spacing w:after="0" w:line="240" w:lineRule="auto"/>
      </w:pPr>
      <w:r>
        <w:separator/>
      </w:r>
    </w:p>
  </w:footnote>
  <w:footnote w:type="continuationSeparator" w:id="0">
    <w:p w:rsidR="00CB5ADB" w:rsidRDefault="00CB5ADB" w:rsidP="0026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27" w:rsidRDefault="002669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60E3"/>
    <w:multiLevelType w:val="hybridMultilevel"/>
    <w:tmpl w:val="6C72B106"/>
    <w:lvl w:ilvl="0" w:tplc="D1F893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8B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0FA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2D8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09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AF6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8BA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0C0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0AE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E1AC7"/>
    <w:multiLevelType w:val="hybridMultilevel"/>
    <w:tmpl w:val="E0FCDBAA"/>
    <w:lvl w:ilvl="0" w:tplc="C0C835D4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1B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0C1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B0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E7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A68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604E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88B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6C30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0E"/>
    <w:rsid w:val="00266927"/>
    <w:rsid w:val="0049487E"/>
    <w:rsid w:val="004D1A4C"/>
    <w:rsid w:val="009F2645"/>
    <w:rsid w:val="00A6020E"/>
    <w:rsid w:val="00C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C75B"/>
  <w15:docId w15:val="{C6F1F04E-04BC-4B4C-8E65-3B385F2B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0" w:lineRule="auto"/>
      <w:ind w:left="10" w:right="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927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26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927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2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Slámová Kůsová</dc:creator>
  <cp:keywords/>
  <cp:lastModifiedBy>Jana Kůsová ZŠ a MŠ Sepekov</cp:lastModifiedBy>
  <cp:revision>2</cp:revision>
  <cp:lastPrinted>2022-11-21T10:49:00Z</cp:lastPrinted>
  <dcterms:created xsi:type="dcterms:W3CDTF">2022-11-21T11:13:00Z</dcterms:created>
  <dcterms:modified xsi:type="dcterms:W3CDTF">2022-11-21T11:13:00Z</dcterms:modified>
</cp:coreProperties>
</file>